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4" w:rsidRDefault="00FB1414" w:rsidP="00FB1414">
      <w:pPr>
        <w:jc w:val="center"/>
      </w:pPr>
      <w:proofErr w:type="gramStart"/>
      <w:r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中市政府交通局支出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>粘貼憑證用紙</w:t>
      </w:r>
    </w:p>
    <w:tbl>
      <w:tblPr>
        <w:tblW w:w="10800" w:type="dxa"/>
        <w:tblInd w:w="-1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180"/>
        <w:gridCol w:w="720"/>
        <w:gridCol w:w="1080"/>
        <w:gridCol w:w="180"/>
        <w:gridCol w:w="18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900"/>
        <w:gridCol w:w="2160"/>
      </w:tblGrid>
      <w:tr w:rsidR="00FB1414" w:rsidTr="00FB1414">
        <w:trPr>
          <w:cantSplit/>
          <w:trHeight w:val="8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憑單(傳票)</w:t>
            </w:r>
          </w:p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     號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widowControl/>
              <w:rPr>
                <w:rFonts w:ascii="標楷體" w:eastAsia="標楷體" w:hAnsi="標楷體"/>
                <w:b/>
              </w:rPr>
            </w:pPr>
          </w:p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簽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證編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          額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  途  說  明</w:t>
            </w:r>
          </w:p>
        </w:tc>
      </w:tr>
      <w:tr w:rsidR="00FB1414" w:rsidTr="00FB1414">
        <w:trPr>
          <w:cantSplit/>
          <w:trHeight w:val="5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憑證編號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   算   科   目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千萬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百萬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採購案名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B1414" w:rsidTr="00FB1414">
        <w:trPr>
          <w:cantSplit/>
          <w:trHeight w:val="95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保管款</w:t>
            </w:r>
          </w:p>
          <w:p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退還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押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標金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414" w:rsidRDefault="00FB1414">
            <w:pPr>
              <w:widowControl/>
              <w:suppressAutoHyphens w:val="0"/>
              <w:autoSpaceDN/>
              <w:rPr>
                <w:rFonts w:ascii="標楷體" w:eastAsia="標楷體" w:hAnsi="標楷體"/>
                <w:b/>
              </w:rPr>
            </w:pPr>
          </w:p>
        </w:tc>
      </w:tr>
      <w:tr w:rsidR="00FB1414" w:rsidTr="00FB1414">
        <w:trPr>
          <w:cantSplit/>
          <w:trHeight w:val="5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採購（經手）單位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/>
                <w:strike/>
              </w:rPr>
              <w:t>驗 收 或</w:t>
            </w:r>
            <w:r>
              <w:rPr>
                <w:rFonts w:ascii="標楷體" w:eastAsia="標楷體" w:hAnsi="標楷體" w:hint="eastAsia"/>
                <w:b/>
              </w:rPr>
              <w:t xml:space="preserve"> 證 明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財物登記（保管）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    計    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6600"/>
              </w:rPr>
            </w:pPr>
            <w:r>
              <w:rPr>
                <w:rFonts w:ascii="標楷體" w:eastAsia="標楷體" w:hAnsi="標楷體" w:hint="eastAsia"/>
                <w:b/>
                <w:color w:val="FF6600"/>
              </w:rPr>
              <w:t>局長</w:t>
            </w:r>
          </w:p>
        </w:tc>
      </w:tr>
      <w:tr w:rsidR="00FB1414" w:rsidTr="00FB1414">
        <w:trPr>
          <w:cantSplit/>
          <w:trHeight w:val="182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B1414" w:rsidRDefault="00FB1414" w:rsidP="00FB1414">
      <w:pPr>
        <w:spacing w:line="240" w:lineRule="exact"/>
        <w:jc w:val="center"/>
        <w:rPr>
          <w:rFonts w:ascii="標楷體" w:eastAsia="標楷體" w:hAnsi="標楷體"/>
          <w:b/>
        </w:rPr>
      </w:pPr>
    </w:p>
    <w:p w:rsidR="00FB1414" w:rsidRDefault="00FB1414" w:rsidP="00FB1414">
      <w:pPr>
        <w:spacing w:line="24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247"/>
        <w:gridCol w:w="1157"/>
        <w:gridCol w:w="2816"/>
        <w:gridCol w:w="2918"/>
      </w:tblGrid>
      <w:tr w:rsidR="00FB1414" w:rsidTr="00FB1414">
        <w:trPr>
          <w:trHeight w:val="533"/>
        </w:trPr>
        <w:tc>
          <w:tcPr>
            <w:tcW w:w="10773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14" w:rsidRDefault="00FB1414">
            <w:pPr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sz w:val="36"/>
                <w:szCs w:val="36"/>
              </w:rPr>
              <w:t>押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標金領回申請單</w:t>
            </w:r>
          </w:p>
        </w:tc>
      </w:tr>
      <w:tr w:rsidR="00FB1414" w:rsidTr="00FB1414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14" w:rsidRDefault="00FB1414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採購案名</w:t>
            </w:r>
            <w:proofErr w:type="gramEnd"/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                 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FB1414" w:rsidTr="00FB141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414" w:rsidRDefault="00FB1414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廠商名稱、地址及</w:t>
            </w:r>
          </w:p>
          <w:p w:rsidR="00FB1414" w:rsidRDefault="00FB1414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  <w:p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（請蓋公司發票章）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原繳押標金</w:t>
            </w:r>
            <w:proofErr w:type="gramEnd"/>
            <w:r>
              <w:rPr>
                <w:rFonts w:eastAsia="標楷體" w:hint="eastAsia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退還</w:t>
            </w:r>
            <w:proofErr w:type="gramStart"/>
            <w:r>
              <w:rPr>
                <w:rFonts w:eastAsia="標楷體" w:hint="eastAsia"/>
              </w:rPr>
              <w:t>押</w:t>
            </w:r>
            <w:proofErr w:type="gramEnd"/>
            <w:r>
              <w:rPr>
                <w:rFonts w:eastAsia="標楷體" w:hint="eastAsia"/>
              </w:rPr>
              <w:t>標金金額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廠商領款蓋章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</w:t>
            </w:r>
          </w:p>
        </w:tc>
      </w:tr>
      <w:tr w:rsidR="00FB1414" w:rsidTr="00FB1414">
        <w:trPr>
          <w:trHeight w:val="278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eastAsia="標楷體" w:hint="eastAsia"/>
              </w:rPr>
              <w:t>未得標之廠商。</w:t>
            </w:r>
          </w:p>
          <w:p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 w:hint="eastAsia"/>
              </w:rPr>
              <w:t>得標廠商已依規定繳納保證金。</w:t>
            </w:r>
          </w:p>
          <w:p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 w:hint="eastAsia"/>
              </w:rPr>
              <w:t>其他：</w:t>
            </w:r>
          </w:p>
          <w:p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</w:t>
            </w:r>
            <w:proofErr w:type="gramStart"/>
            <w:r>
              <w:rPr>
                <w:rFonts w:eastAsia="標楷體" w:hint="eastAsia"/>
                <w:sz w:val="28"/>
              </w:rPr>
              <w:t>請核退押</w:t>
            </w:r>
            <w:proofErr w:type="gramEnd"/>
            <w:r>
              <w:rPr>
                <w:rFonts w:eastAsia="標楷體" w:hint="eastAsia"/>
                <w:sz w:val="28"/>
              </w:rPr>
              <w:t>標金。</w:t>
            </w:r>
          </w:p>
        </w:tc>
      </w:tr>
    </w:tbl>
    <w:p w:rsidR="00FB1414" w:rsidRDefault="00FB1414" w:rsidP="00FB1414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※領取方式：自99年3月1日起改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存帳撥付</w:t>
      </w:r>
      <w:r>
        <w:rPr>
          <w:rFonts w:ascii="標楷體" w:eastAsia="標楷體" w:hAnsi="標楷體" w:hint="eastAsia"/>
          <w:sz w:val="28"/>
          <w:szCs w:val="28"/>
        </w:rPr>
        <w:t>」方式，請得標廠商檢附「</w:t>
      </w:r>
      <w:r>
        <w:rPr>
          <w:rFonts w:ascii="標楷體" w:eastAsia="標楷體" w:hAnsi="標楷體" w:hint="eastAsia"/>
          <w:b/>
          <w:sz w:val="28"/>
          <w:szCs w:val="28"/>
        </w:rPr>
        <w:t>存帳之銀行存摺封面影本</w:t>
      </w:r>
      <w:r>
        <w:rPr>
          <w:rFonts w:ascii="標楷體" w:eastAsia="標楷體" w:hAnsi="標楷體" w:hint="eastAsia"/>
          <w:sz w:val="28"/>
          <w:szCs w:val="28"/>
        </w:rPr>
        <w:t>」，並蓋公司大小章。</w:t>
      </w:r>
      <w:r>
        <w:rPr>
          <w:rFonts w:ascii="標楷體" w:eastAsia="標楷體" w:hAnsi="標楷體" w:hint="eastAsia"/>
          <w:color w:val="FF6600"/>
          <w:sz w:val="28"/>
          <w:szCs w:val="28"/>
        </w:rPr>
        <w:t>若非以</w:t>
      </w:r>
      <w:proofErr w:type="gramStart"/>
      <w:r>
        <w:rPr>
          <w:rFonts w:ascii="標楷體" w:eastAsia="標楷體" w:hAnsi="標楷體" w:hint="eastAsia"/>
          <w:color w:val="FF66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FF6600"/>
          <w:sz w:val="28"/>
          <w:szCs w:val="28"/>
        </w:rPr>
        <w:t>銀帳戶者，</w:t>
      </w:r>
      <w:proofErr w:type="gramStart"/>
      <w:r>
        <w:rPr>
          <w:rFonts w:ascii="標楷體" w:eastAsia="標楷體" w:hAnsi="標楷體" w:hint="eastAsia"/>
          <w:color w:val="FF6600"/>
          <w:sz w:val="28"/>
          <w:szCs w:val="28"/>
        </w:rPr>
        <w:t>需另扣手續費</w:t>
      </w:r>
      <w:proofErr w:type="gramEnd"/>
      <w:r>
        <w:rPr>
          <w:rFonts w:ascii="標楷體" w:eastAsia="標楷體" w:hAnsi="標楷體" w:hint="eastAsia"/>
          <w:color w:val="FF6600"/>
          <w:sz w:val="28"/>
          <w:szCs w:val="28"/>
        </w:rPr>
        <w:t>新臺幣30元整。</w:t>
      </w:r>
    </w:p>
    <w:p w:rsidR="00BD66E0" w:rsidRPr="00FB1414" w:rsidRDefault="00BD66E0"/>
    <w:sectPr w:rsidR="00BD66E0" w:rsidRPr="00FB14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53AC"/>
    <w:multiLevelType w:val="multilevel"/>
    <w:tmpl w:val="6958D4C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14"/>
    <w:rsid w:val="00BD66E0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4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4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賴薇伃</dc:creator>
  <cp:lastModifiedBy>賴薇伃</cp:lastModifiedBy>
  <cp:revision>1</cp:revision>
  <dcterms:created xsi:type="dcterms:W3CDTF">2019-05-16T02:27:00Z</dcterms:created>
  <dcterms:modified xsi:type="dcterms:W3CDTF">2019-05-16T02:27:00Z</dcterms:modified>
</cp:coreProperties>
</file>