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A278" w14:textId="77777777" w:rsidR="00FB1414" w:rsidRDefault="00FB1414" w:rsidP="00FB1414">
      <w:pPr>
        <w:jc w:val="center"/>
      </w:pPr>
      <w:proofErr w:type="gramStart"/>
      <w:r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>臺</w:t>
      </w:r>
      <w:proofErr w:type="gramEnd"/>
      <w:r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>中市政府交通局支出</w:t>
      </w:r>
      <w:r>
        <w:rPr>
          <w:rFonts w:ascii="標楷體" w:eastAsia="標楷體" w:hAnsi="標楷體" w:hint="eastAsia"/>
          <w:b/>
          <w:sz w:val="44"/>
          <w:szCs w:val="44"/>
          <w:u w:val="single"/>
        </w:rPr>
        <w:t>粘貼憑證用紙</w:t>
      </w:r>
    </w:p>
    <w:tbl>
      <w:tblPr>
        <w:tblW w:w="10800" w:type="dxa"/>
        <w:tblInd w:w="-10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900"/>
        <w:gridCol w:w="180"/>
        <w:gridCol w:w="720"/>
        <w:gridCol w:w="1080"/>
        <w:gridCol w:w="180"/>
        <w:gridCol w:w="180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0"/>
        <w:gridCol w:w="900"/>
        <w:gridCol w:w="2160"/>
      </w:tblGrid>
      <w:tr w:rsidR="00FB1414" w14:paraId="311372C8" w14:textId="77777777" w:rsidTr="00FB1414">
        <w:trPr>
          <w:cantSplit/>
          <w:trHeight w:val="88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0D9342" w14:textId="77777777"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憑單(傳票)</w:t>
            </w:r>
          </w:p>
          <w:p w14:paraId="2FD737A0" w14:textId="77777777"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     號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DB749" w14:textId="77777777" w:rsidR="00FB1414" w:rsidRDefault="00FB1414">
            <w:pPr>
              <w:widowControl/>
              <w:rPr>
                <w:rFonts w:ascii="標楷體" w:eastAsia="標楷體" w:hAnsi="標楷體"/>
                <w:b/>
              </w:rPr>
            </w:pPr>
          </w:p>
          <w:p w14:paraId="67ED5444" w14:textId="77777777" w:rsidR="00FB1414" w:rsidRDefault="00FB14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C6B283" w14:textId="77777777"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簽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證編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 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AFE17" w14:textId="77777777" w:rsidR="00FB1414" w:rsidRDefault="00FB141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14:paraId="23B2A288" w14:textId="77777777"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11FDA5" w14:textId="77777777"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          額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3C6C4C" w14:textId="77777777"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用  途  說  明</w:t>
            </w:r>
          </w:p>
        </w:tc>
      </w:tr>
      <w:tr w:rsidR="00FB1414" w14:paraId="56C875D7" w14:textId="77777777" w:rsidTr="00FB1414">
        <w:trPr>
          <w:cantSplit/>
          <w:trHeight w:val="51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272DF5" w14:textId="77777777"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憑證編號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1AFEE6" w14:textId="77777777"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   算   科   目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B190CC" w14:textId="77777777"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十億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0CDABE" w14:textId="77777777"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億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3095CC" w14:textId="77777777"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千萬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EF86BB" w14:textId="77777777"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百萬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1082AE" w14:textId="77777777"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十萬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7249BD" w14:textId="77777777"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萬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83D3AB" w14:textId="77777777"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5C1233" w14:textId="77777777"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330885" w14:textId="77777777" w:rsidR="00FB1414" w:rsidRDefault="00FB141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DA8F90" w14:textId="77777777" w:rsidR="00FB1414" w:rsidRDefault="00FB141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C25876" w14:textId="77777777" w:rsidR="00FB1414" w:rsidRDefault="00FB1414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採購案名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FB1414" w14:paraId="12251623" w14:textId="77777777" w:rsidTr="00FB1414">
        <w:trPr>
          <w:cantSplit/>
          <w:trHeight w:val="95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DA42D" w14:textId="77777777" w:rsidR="00FB1414" w:rsidRDefault="00FB14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7041D8" w14:textId="77777777"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保管款</w:t>
            </w:r>
          </w:p>
          <w:p w14:paraId="5F9AB9BC" w14:textId="77777777" w:rsidR="00FB1414" w:rsidRDefault="00FB14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退還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押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標金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438F6" w14:textId="77777777"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A2323" w14:textId="77777777"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2D386" w14:textId="77777777"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9A568" w14:textId="77777777"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B45A6" w14:textId="77777777"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BB3FE" w14:textId="77777777"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4E413" w14:textId="77777777"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E8DB5" w14:textId="77777777"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F4CAC" w14:textId="77777777"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D15E3" w14:textId="77777777" w:rsidR="00FB1414" w:rsidRDefault="00FB14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702B" w14:textId="77777777" w:rsidR="00FB1414" w:rsidRDefault="00FB1414">
            <w:pPr>
              <w:widowControl/>
              <w:suppressAutoHyphens w:val="0"/>
              <w:autoSpaceDN/>
              <w:rPr>
                <w:rFonts w:ascii="標楷體" w:eastAsia="標楷體" w:hAnsi="標楷體"/>
                <w:b/>
              </w:rPr>
            </w:pPr>
          </w:p>
        </w:tc>
      </w:tr>
      <w:tr w:rsidR="00FB1414" w14:paraId="52EB8DA0" w14:textId="77777777" w:rsidTr="00FB1414">
        <w:trPr>
          <w:cantSplit/>
          <w:trHeight w:val="5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CF0180" w14:textId="77777777" w:rsidR="00FB1414" w:rsidRDefault="00FB141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採購（經手）單位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795B9A" w14:textId="6FEC6E5F" w:rsidR="00FB1414" w:rsidRPr="0095289D" w:rsidRDefault="0095289D">
            <w:pPr>
              <w:spacing w:line="0" w:lineRule="atLeast"/>
              <w:jc w:val="center"/>
            </w:pPr>
            <w:r w:rsidRPr="0095289D">
              <w:rPr>
                <w:rFonts w:ascii="標楷體" w:eastAsia="標楷體" w:hAnsi="標楷體" w:hint="eastAsia"/>
                <w:b/>
              </w:rPr>
              <w:t>業務單位</w:t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BBDD16" w14:textId="77777777" w:rsidR="00FB1414" w:rsidRDefault="00FB141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財物登記（保管）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D9365" w14:textId="77777777" w:rsidR="00FB1414" w:rsidRDefault="00FB141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    計    室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AC7403" w14:textId="77777777" w:rsidR="00FB1414" w:rsidRDefault="00FB141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6600"/>
              </w:rPr>
            </w:pPr>
            <w:r w:rsidRPr="00CA40CD">
              <w:rPr>
                <w:rFonts w:ascii="標楷體" w:eastAsia="標楷體" w:hAnsi="標楷體" w:hint="eastAsia"/>
                <w:b/>
              </w:rPr>
              <w:t>局長</w:t>
            </w:r>
          </w:p>
        </w:tc>
      </w:tr>
      <w:tr w:rsidR="00FB1414" w14:paraId="0843EAA6" w14:textId="77777777" w:rsidTr="00FB1414">
        <w:trPr>
          <w:cantSplit/>
          <w:trHeight w:val="182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51A9A" w14:textId="77777777" w:rsidR="00FB1414" w:rsidRDefault="00FB14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A59DE" w14:textId="77777777" w:rsidR="00FB1414" w:rsidRDefault="00FB14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65DE9" w14:textId="77777777" w:rsidR="00FB1414" w:rsidRDefault="00FB14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D7954" w14:textId="77777777" w:rsidR="00FB1414" w:rsidRDefault="00FB14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46283" w14:textId="77777777" w:rsidR="00FB1414" w:rsidRDefault="00FB1414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308D987B" w14:textId="77777777" w:rsidR="00FB1414" w:rsidRDefault="00FB1414" w:rsidP="00FB1414">
      <w:pPr>
        <w:spacing w:line="240" w:lineRule="exact"/>
        <w:jc w:val="center"/>
        <w:rPr>
          <w:rFonts w:ascii="標楷體" w:eastAsia="標楷體" w:hAnsi="標楷體"/>
          <w:b/>
        </w:rPr>
      </w:pPr>
    </w:p>
    <w:p w14:paraId="431F66AC" w14:textId="77777777" w:rsidR="00FB1414" w:rsidRDefault="00FB1414" w:rsidP="00FB1414">
      <w:pPr>
        <w:spacing w:line="240" w:lineRule="exact"/>
        <w:jc w:val="center"/>
        <w:rPr>
          <w:rFonts w:ascii="標楷體" w:eastAsia="標楷體" w:hAnsi="標楷體"/>
          <w:b/>
          <w:sz w:val="20"/>
          <w:szCs w:val="20"/>
        </w:rPr>
      </w:pPr>
    </w:p>
    <w:tbl>
      <w:tblPr>
        <w:tblW w:w="10773" w:type="dxa"/>
        <w:tblInd w:w="-1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1247"/>
        <w:gridCol w:w="1157"/>
        <w:gridCol w:w="2816"/>
        <w:gridCol w:w="2918"/>
      </w:tblGrid>
      <w:tr w:rsidR="00FB1414" w14:paraId="3088AFCF" w14:textId="77777777" w:rsidTr="00FB1414">
        <w:trPr>
          <w:trHeight w:val="533"/>
        </w:trPr>
        <w:tc>
          <w:tcPr>
            <w:tcW w:w="10773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B2F9" w14:textId="77777777" w:rsidR="00FB1414" w:rsidRDefault="00FB1414">
            <w:pPr>
              <w:jc w:val="center"/>
              <w:rPr>
                <w:rFonts w:eastAsia="標楷體"/>
                <w:sz w:val="36"/>
                <w:szCs w:val="36"/>
              </w:rPr>
            </w:pPr>
            <w:proofErr w:type="gramStart"/>
            <w:r>
              <w:rPr>
                <w:rFonts w:eastAsia="標楷體" w:hint="eastAsia"/>
                <w:sz w:val="36"/>
                <w:szCs w:val="36"/>
              </w:rPr>
              <w:t>押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標金領回申請單</w:t>
            </w:r>
          </w:p>
        </w:tc>
      </w:tr>
      <w:tr w:rsidR="00FB1414" w14:paraId="0EBFE7CC" w14:textId="77777777" w:rsidTr="00FB1414"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5844" w14:textId="77777777" w:rsidR="00FB1414" w:rsidRDefault="00FB1414">
            <w:pPr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採購案名</w:t>
            </w:r>
            <w:proofErr w:type="gramEnd"/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 xml:space="preserve">                                               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FB1414" w14:paraId="661D7C16" w14:textId="77777777" w:rsidTr="00FB141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2E56" w14:textId="77777777" w:rsidR="00FB1414" w:rsidRDefault="00FB1414">
            <w:pPr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廠商名稱、地址及</w:t>
            </w:r>
          </w:p>
          <w:p w14:paraId="00FA800C" w14:textId="77777777" w:rsidR="00FB1414" w:rsidRDefault="00FB1414">
            <w:pPr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統一編號</w:t>
            </w:r>
          </w:p>
          <w:p w14:paraId="250F07EE" w14:textId="77777777" w:rsidR="00FB1414" w:rsidRDefault="00FB141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（請蓋公司發票章）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FF873" w14:textId="77777777" w:rsidR="00FB1414" w:rsidRDefault="00FB1414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原繳押標金</w:t>
            </w:r>
            <w:proofErr w:type="gramEnd"/>
            <w:r>
              <w:rPr>
                <w:rFonts w:eastAsia="標楷體" w:hint="eastAsia"/>
              </w:rPr>
              <w:t>金額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B2198" w14:textId="77777777" w:rsidR="00FB1414" w:rsidRDefault="00FB141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退還</w:t>
            </w:r>
            <w:proofErr w:type="gramStart"/>
            <w:r>
              <w:rPr>
                <w:rFonts w:eastAsia="標楷體" w:hint="eastAsia"/>
              </w:rPr>
              <w:t>押</w:t>
            </w:r>
            <w:proofErr w:type="gramEnd"/>
            <w:r>
              <w:rPr>
                <w:rFonts w:eastAsia="標楷體" w:hint="eastAsia"/>
              </w:rPr>
              <w:t>標金金額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47CDE" w14:textId="77777777" w:rsidR="00FB1414" w:rsidRDefault="00FB141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廠商領款蓋章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71069" w14:textId="77777777" w:rsidR="00FB1414" w:rsidRDefault="00FB141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審核意見</w:t>
            </w:r>
          </w:p>
        </w:tc>
      </w:tr>
      <w:tr w:rsidR="00FB1414" w14:paraId="59650FB5" w14:textId="77777777" w:rsidTr="00FB1414">
        <w:trPr>
          <w:trHeight w:val="278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4012" w14:textId="77777777" w:rsidR="00FB1414" w:rsidRDefault="00FB1414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B17A" w14:textId="77777777" w:rsidR="00FB1414" w:rsidRDefault="00FB1414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8556" w14:textId="77777777" w:rsidR="00FB1414" w:rsidRDefault="00FB1414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2349" w14:textId="77777777" w:rsidR="00FB1414" w:rsidRDefault="00FB1414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788DA" w14:textId="77777777" w:rsidR="00FB1414" w:rsidRDefault="00FB1414" w:rsidP="0009746D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eastAsia="標楷體" w:hint="eastAsia"/>
              </w:rPr>
              <w:t>未得標之廠商。</w:t>
            </w:r>
          </w:p>
          <w:p w14:paraId="2869EB2A" w14:textId="77777777" w:rsidR="00FB1414" w:rsidRDefault="00FB1414" w:rsidP="0009746D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ascii="標楷體" w:eastAsia="標楷體" w:hAnsi="標楷體" w:hint="eastAsia"/>
              </w:rPr>
              <w:t>得標廠商已依規定繳納保證金。</w:t>
            </w:r>
          </w:p>
          <w:p w14:paraId="026F672E" w14:textId="77777777" w:rsidR="00FB1414" w:rsidRDefault="00FB1414" w:rsidP="0009746D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ascii="標楷體" w:eastAsia="標楷體" w:hAnsi="標楷體" w:hint="eastAsia"/>
              </w:rPr>
              <w:t>其他：</w:t>
            </w:r>
          </w:p>
          <w:p w14:paraId="06D5F6AD" w14:textId="77777777" w:rsidR="00FB1414" w:rsidRDefault="00FB1414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擬</w:t>
            </w:r>
            <w:proofErr w:type="gramStart"/>
            <w:r>
              <w:rPr>
                <w:rFonts w:eastAsia="標楷體" w:hint="eastAsia"/>
                <w:sz w:val="28"/>
              </w:rPr>
              <w:t>請核退押</w:t>
            </w:r>
            <w:proofErr w:type="gramEnd"/>
            <w:r>
              <w:rPr>
                <w:rFonts w:eastAsia="標楷體" w:hint="eastAsia"/>
                <w:sz w:val="28"/>
              </w:rPr>
              <w:t>標金。</w:t>
            </w:r>
          </w:p>
        </w:tc>
      </w:tr>
    </w:tbl>
    <w:p w14:paraId="151880D1" w14:textId="77777777" w:rsidR="00FB1414" w:rsidRDefault="00FB1414" w:rsidP="00FB1414">
      <w:r>
        <w:rPr>
          <w:rFonts w:ascii="標楷體" w:eastAsia="標楷體" w:hAnsi="標楷體" w:hint="eastAsia"/>
          <w:sz w:val="28"/>
          <w:szCs w:val="28"/>
        </w:rPr>
        <w:t>※領取方式：自99年3月1日起改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存帳撥付</w:t>
      </w:r>
      <w:r>
        <w:rPr>
          <w:rFonts w:ascii="標楷體" w:eastAsia="標楷體" w:hAnsi="標楷體" w:hint="eastAsia"/>
          <w:sz w:val="28"/>
          <w:szCs w:val="28"/>
        </w:rPr>
        <w:t>」方式，請得標廠商檢附「</w:t>
      </w:r>
      <w:r>
        <w:rPr>
          <w:rFonts w:ascii="標楷體" w:eastAsia="標楷體" w:hAnsi="標楷體" w:hint="eastAsia"/>
          <w:b/>
          <w:sz w:val="28"/>
          <w:szCs w:val="28"/>
        </w:rPr>
        <w:t>存帳之銀行存摺封面影本</w:t>
      </w:r>
      <w:r>
        <w:rPr>
          <w:rFonts w:ascii="標楷體" w:eastAsia="標楷體" w:hAnsi="標楷體" w:hint="eastAsia"/>
          <w:sz w:val="28"/>
          <w:szCs w:val="28"/>
        </w:rPr>
        <w:t>」，並蓋公司大小章。</w:t>
      </w:r>
      <w:r>
        <w:rPr>
          <w:rFonts w:ascii="標楷體" w:eastAsia="標楷體" w:hAnsi="標楷體" w:hint="eastAsia"/>
          <w:color w:val="FF6600"/>
          <w:sz w:val="28"/>
          <w:szCs w:val="28"/>
        </w:rPr>
        <w:t>若非以</w:t>
      </w:r>
      <w:proofErr w:type="gramStart"/>
      <w:r>
        <w:rPr>
          <w:rFonts w:ascii="標楷體" w:eastAsia="標楷體" w:hAnsi="標楷體" w:hint="eastAsia"/>
          <w:color w:val="FF66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FF6600"/>
          <w:sz w:val="28"/>
          <w:szCs w:val="28"/>
        </w:rPr>
        <w:t>銀帳戶者，</w:t>
      </w:r>
      <w:proofErr w:type="gramStart"/>
      <w:r>
        <w:rPr>
          <w:rFonts w:ascii="標楷體" w:eastAsia="標楷體" w:hAnsi="標楷體" w:hint="eastAsia"/>
          <w:color w:val="FF6600"/>
          <w:sz w:val="28"/>
          <w:szCs w:val="28"/>
        </w:rPr>
        <w:t>需另扣手續費</w:t>
      </w:r>
      <w:proofErr w:type="gramEnd"/>
      <w:r>
        <w:rPr>
          <w:rFonts w:ascii="標楷體" w:eastAsia="標楷體" w:hAnsi="標楷體" w:hint="eastAsia"/>
          <w:color w:val="FF6600"/>
          <w:sz w:val="28"/>
          <w:szCs w:val="28"/>
        </w:rPr>
        <w:t>新臺幣30元整。</w:t>
      </w:r>
    </w:p>
    <w:p w14:paraId="681295F5" w14:textId="77777777" w:rsidR="00BD66E0" w:rsidRPr="00FB1414" w:rsidRDefault="00BD66E0"/>
    <w:sectPr w:rsidR="00BD66E0" w:rsidRPr="00FB14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653AC"/>
    <w:multiLevelType w:val="multilevel"/>
    <w:tmpl w:val="6958D4C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53072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14"/>
    <w:rsid w:val="0095289D"/>
    <w:rsid w:val="009B703E"/>
    <w:rsid w:val="00BD66E0"/>
    <w:rsid w:val="00CA40CD"/>
    <w:rsid w:val="00E71956"/>
    <w:rsid w:val="00F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8B6C"/>
  <w15:docId w15:val="{E92E3D93-6D7A-4A24-9839-AB54C355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414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賴薇伃</dc:creator>
  <cp:lastModifiedBy>0711 TWS</cp:lastModifiedBy>
  <cp:revision>3</cp:revision>
  <dcterms:created xsi:type="dcterms:W3CDTF">2025-06-04T09:00:00Z</dcterms:created>
  <dcterms:modified xsi:type="dcterms:W3CDTF">2025-06-05T00:06:00Z</dcterms:modified>
</cp:coreProperties>
</file>