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5D" w:rsidRPr="009E2BB3" w:rsidRDefault="0048225D" w:rsidP="0048225D">
      <w:pPr>
        <w:jc w:val="center"/>
      </w:pPr>
      <w:r w:rsidRPr="009E2BB3">
        <w:rPr>
          <w:noProof/>
        </w:rPr>
        <w:drawing>
          <wp:inline distT="0" distB="0" distL="0" distR="0" wp14:anchorId="733C2580" wp14:editId="6577A253">
            <wp:extent cx="5759450" cy="3898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0" w:name="_Toc83995978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bookmarkEnd w:id="0"/>
    </w:p>
    <w:p w:rsidR="0048225D" w:rsidRPr="009E2BB3" w:rsidRDefault="0048225D" w:rsidP="0048225D">
      <w:pPr>
        <w:jc w:val="center"/>
      </w:pPr>
      <w:r w:rsidRPr="009E2BB3">
        <w:rPr>
          <w:noProof/>
        </w:rPr>
        <w:drawing>
          <wp:inline distT="0" distB="0" distL="0" distR="0" wp14:anchorId="399B29B0" wp14:editId="109B0F1F">
            <wp:extent cx="5759450" cy="3902618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0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1" w:name="_Toc83995979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1"/>
    </w:p>
    <w:p w:rsidR="0048225D" w:rsidRPr="009E2BB3" w:rsidRDefault="0048225D" w:rsidP="0048225D">
      <w:pPr>
        <w:jc w:val="center"/>
      </w:pPr>
      <w:r w:rsidRPr="009E2BB3">
        <w:rPr>
          <w:noProof/>
        </w:rPr>
        <w:lastRenderedPageBreak/>
        <w:drawing>
          <wp:inline distT="0" distB="0" distL="0" distR="0" wp14:anchorId="279FC4FF" wp14:editId="37552EF9">
            <wp:extent cx="5759450" cy="3733977"/>
            <wp:effectExtent l="0" t="0" r="0" b="0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2" w:name="_Toc377401115"/>
      <w:bookmarkStart w:id="3" w:name="_Toc419909357"/>
      <w:bookmarkStart w:id="4" w:name="_Toc487812213"/>
      <w:bookmarkStart w:id="5" w:name="_Toc83995980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bookmarkEnd w:id="2"/>
      <w:bookmarkEnd w:id="3"/>
      <w:bookmarkEnd w:id="4"/>
      <w:r w:rsidRPr="009E2BB3">
        <w:t>(</w:t>
      </w:r>
      <w:r w:rsidRPr="009E2BB3">
        <w:t>續</w:t>
      </w:r>
      <w:r w:rsidRPr="009E2BB3">
        <w:t>)</w:t>
      </w:r>
      <w:bookmarkEnd w:id="5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drawing>
          <wp:inline distT="0" distB="0" distL="0" distR="0" wp14:anchorId="59F7D31B" wp14:editId="136AAC0C">
            <wp:extent cx="5759450" cy="3727450"/>
            <wp:effectExtent l="0" t="0" r="0" b="0"/>
            <wp:docPr id="14337" name="圖片 1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6" w:name="_Toc377401116"/>
      <w:bookmarkStart w:id="7" w:name="_Toc419909358"/>
      <w:bookmarkStart w:id="8" w:name="_Toc487812214"/>
      <w:bookmarkStart w:id="9" w:name="_Toc83995981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6"/>
      <w:bookmarkEnd w:id="7"/>
      <w:bookmarkEnd w:id="8"/>
      <w:bookmarkEnd w:id="9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7E56F7C9" wp14:editId="696CD965">
            <wp:extent cx="5759450" cy="3899216"/>
            <wp:effectExtent l="0" t="0" r="0" b="0"/>
            <wp:docPr id="14339" name="圖片 14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  <w:rPr>
          <w:rFonts w:eastAsia="華康中黑體"/>
        </w:rPr>
      </w:pPr>
      <w:bookmarkStart w:id="10" w:name="_Toc419909361"/>
      <w:bookmarkStart w:id="11" w:name="_Toc487812215"/>
      <w:bookmarkStart w:id="12" w:name="_Toc83995982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bookmarkEnd w:id="10"/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11"/>
      <w:bookmarkEnd w:id="12"/>
    </w:p>
    <w:p w:rsidR="0048225D" w:rsidRPr="009E2BB3" w:rsidRDefault="0048225D" w:rsidP="0048225D">
      <w:pPr>
        <w:jc w:val="center"/>
      </w:pPr>
      <w:bookmarkStart w:id="13" w:name="_Toc377401117"/>
      <w:bookmarkStart w:id="14" w:name="_Toc419909359"/>
      <w:r w:rsidRPr="009E2BB3">
        <w:rPr>
          <w:noProof/>
        </w:rPr>
        <w:drawing>
          <wp:inline distT="0" distB="0" distL="0" distR="0" wp14:anchorId="0FDCEFCE" wp14:editId="29E86BD5">
            <wp:extent cx="5759450" cy="3899216"/>
            <wp:effectExtent l="0" t="0" r="0" b="0"/>
            <wp:docPr id="14342" name="圖片 1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15" w:name="_Toc487812216"/>
      <w:bookmarkStart w:id="16" w:name="_Toc83995983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bookmarkEnd w:id="13"/>
      <w:bookmarkEnd w:id="14"/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15"/>
      <w:bookmarkEnd w:id="16"/>
    </w:p>
    <w:p w:rsidR="0048225D" w:rsidRPr="009E2BB3" w:rsidRDefault="0048225D" w:rsidP="0048225D">
      <w:pPr>
        <w:jc w:val="center"/>
        <w:rPr>
          <w:rFonts w:eastAsia="華康中黑體"/>
        </w:rPr>
      </w:pPr>
      <w:r w:rsidRPr="0004566C">
        <w:rPr>
          <w:noProof/>
        </w:rPr>
        <w:lastRenderedPageBreak/>
        <w:drawing>
          <wp:inline distT="0" distB="0" distL="0" distR="0" wp14:anchorId="547D947B" wp14:editId="70B6252C">
            <wp:extent cx="5759450" cy="408940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17" w:name="_Toc377401118"/>
      <w:bookmarkStart w:id="18" w:name="_Toc419909360"/>
      <w:bookmarkStart w:id="19" w:name="_Toc487812217"/>
      <w:bookmarkStart w:id="20" w:name="_Toc83995984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bookmarkEnd w:id="17"/>
      <w:bookmarkEnd w:id="18"/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19"/>
      <w:bookmarkEnd w:id="20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drawing>
          <wp:inline distT="0" distB="0" distL="0" distR="0" wp14:anchorId="16BCF7CE" wp14:editId="6A7B6630">
            <wp:extent cx="5759450" cy="3899216"/>
            <wp:effectExtent l="0" t="0" r="0" b="0"/>
            <wp:docPr id="14346" name="圖片 1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Default="0048225D" w:rsidP="0048225D">
      <w:pPr>
        <w:pStyle w:val="TIA-"/>
      </w:pPr>
      <w:bookmarkStart w:id="21" w:name="_Toc419909362"/>
      <w:bookmarkStart w:id="22" w:name="_Toc487812218"/>
      <w:bookmarkStart w:id="23" w:name="_Toc83995985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bookmarkEnd w:id="21"/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22"/>
      <w:bookmarkEnd w:id="23"/>
    </w:p>
    <w:p w:rsidR="0048225D" w:rsidRDefault="0048225D" w:rsidP="0048225D">
      <w:r w:rsidRPr="00646AD3">
        <w:rPr>
          <w:noProof/>
        </w:rPr>
        <w:lastRenderedPageBreak/>
        <w:drawing>
          <wp:inline distT="0" distB="0" distL="0" distR="0" wp14:anchorId="1B0C1CCD" wp14:editId="3AB9A463">
            <wp:extent cx="5759450" cy="4089400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Default="0048225D" w:rsidP="0048225D">
      <w:pPr>
        <w:pStyle w:val="TIA-"/>
      </w:pPr>
      <w:bookmarkStart w:id="24" w:name="_Toc83995986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24"/>
    </w:p>
    <w:p w:rsidR="0048225D" w:rsidRDefault="0048225D" w:rsidP="0048225D">
      <w:r w:rsidRPr="00646AD3">
        <w:rPr>
          <w:noProof/>
        </w:rPr>
        <w:drawing>
          <wp:inline distT="0" distB="0" distL="0" distR="0" wp14:anchorId="7EE4417A" wp14:editId="15B0EB85">
            <wp:extent cx="5759450" cy="4089400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25" w:name="_Toc83995987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2</w:t>
      </w:r>
      <w:r w:rsidRPr="009E2BB3">
        <w:t xml:space="preserve">　</w:t>
      </w:r>
      <w:proofErr w:type="gramStart"/>
      <w:r w:rsidRPr="009E2BB3">
        <w:t>平日</w:t>
      </w:r>
      <w:r w:rsidRPr="009E2BB3">
        <w:rPr>
          <w:rFonts w:hint="eastAsia"/>
        </w:rPr>
        <w:t>昏</w:t>
      </w:r>
      <w:proofErr w:type="gramEnd"/>
      <w:r w:rsidRPr="009E2BB3">
        <w:rPr>
          <w:rFonts w:hint="eastAsia"/>
        </w:rPr>
        <w:t>峰</w:t>
      </w:r>
      <w:r w:rsidRPr="009E2BB3">
        <w:t>路口轉向交通量示意圖</w:t>
      </w:r>
      <w:r w:rsidRPr="009E2BB3">
        <w:t>(</w:t>
      </w:r>
      <w:r w:rsidRPr="009E2BB3">
        <w:t>續</w:t>
      </w:r>
      <w:r w:rsidRPr="009E2BB3">
        <w:t>)</w:t>
      </w:r>
      <w:bookmarkEnd w:id="25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noProof/>
        </w:rPr>
        <w:lastRenderedPageBreak/>
        <w:drawing>
          <wp:inline distT="0" distB="0" distL="0" distR="0" wp14:anchorId="3F480D15" wp14:editId="4A2AA835">
            <wp:extent cx="5759450" cy="3898835"/>
            <wp:effectExtent l="0" t="0" r="0" b="0"/>
            <wp:docPr id="14359" name="圖片 1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6183E154" wp14:editId="1B6838D2">
            <wp:extent cx="5759450" cy="3902618"/>
            <wp:effectExtent l="0" t="0" r="0" b="0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0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26" w:name="_Toc83995988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bookmarkEnd w:id="26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085899F3" wp14:editId="4A16A198">
            <wp:extent cx="5759450" cy="3898835"/>
            <wp:effectExtent l="0" t="0" r="0" b="0"/>
            <wp:docPr id="14360" name="圖片 1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61422566" wp14:editId="41A1AA73">
            <wp:extent cx="5759450" cy="4074349"/>
            <wp:effectExtent l="0" t="0" r="0" b="0"/>
            <wp:docPr id="14354" name="圖片 1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7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27" w:name="_Toc83995989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27"/>
    </w:p>
    <w:p w:rsidR="0048225D" w:rsidRPr="009E2BB3" w:rsidRDefault="0048225D" w:rsidP="0048225D">
      <w:pPr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7214C2EF" wp14:editId="21873DC4">
            <wp:extent cx="5759450" cy="3734327"/>
            <wp:effectExtent l="0" t="0" r="0" b="0"/>
            <wp:docPr id="14364" name="圖片 1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5C595441" wp14:editId="6A022976">
            <wp:extent cx="5759450" cy="3499085"/>
            <wp:effectExtent l="0" t="0" r="0" b="0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28" w:name="_Toc377401120"/>
      <w:bookmarkStart w:id="29" w:name="_Toc419909366"/>
      <w:bookmarkStart w:id="30" w:name="_Toc487812221"/>
      <w:bookmarkStart w:id="31" w:name="_Toc83995990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bookmarkEnd w:id="28"/>
      <w:bookmarkEnd w:id="29"/>
      <w:bookmarkEnd w:id="30"/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31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6FFD8AA0" wp14:editId="6CBC1881">
            <wp:extent cx="5759450" cy="3729082"/>
            <wp:effectExtent l="0" t="0" r="0" b="0"/>
            <wp:docPr id="14365" name="圖片 1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0704FAC9" wp14:editId="6515B67A">
            <wp:extent cx="5759450" cy="3728035"/>
            <wp:effectExtent l="0" t="0" r="0" b="0"/>
            <wp:docPr id="14338" name="圖片 1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32" w:name="_Toc419909367"/>
      <w:bookmarkStart w:id="33" w:name="_Toc487812222"/>
      <w:bookmarkStart w:id="34" w:name="_Toc83995991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32"/>
      <w:bookmarkEnd w:id="33"/>
      <w:bookmarkEnd w:id="34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0D064EC6" wp14:editId="4608BD59">
            <wp:extent cx="5759450" cy="3898835"/>
            <wp:effectExtent l="0" t="0" r="0" b="0"/>
            <wp:docPr id="14366" name="圖片 1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5854DABE" wp14:editId="4A589BF1">
            <wp:extent cx="5759450" cy="3899216"/>
            <wp:effectExtent l="0" t="0" r="0" b="0"/>
            <wp:docPr id="14340" name="圖片 1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35" w:name="_Toc419909368"/>
      <w:bookmarkStart w:id="36" w:name="_Toc487812223"/>
      <w:bookmarkStart w:id="37" w:name="_Toc83995992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bookmarkEnd w:id="35"/>
      <w:bookmarkEnd w:id="36"/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37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44633C20" wp14:editId="2E066DB8">
            <wp:extent cx="5759450" cy="3898835"/>
            <wp:effectExtent l="0" t="0" r="0" b="0"/>
            <wp:docPr id="14367" name="圖片 1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47ABFA5E" wp14:editId="2BB0CFC7">
            <wp:extent cx="5759450" cy="3899216"/>
            <wp:effectExtent l="0" t="0" r="0" b="0"/>
            <wp:docPr id="14343" name="圖片 1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38" w:name="_Toc419909369"/>
      <w:bookmarkStart w:id="39" w:name="_Toc487812224"/>
      <w:bookmarkStart w:id="40" w:name="_Toc83995993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bookmarkEnd w:id="38"/>
      <w:bookmarkEnd w:id="39"/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40"/>
    </w:p>
    <w:p w:rsidR="0048225D" w:rsidRPr="009E2BB3" w:rsidRDefault="0048225D" w:rsidP="0048225D">
      <w:pPr>
        <w:jc w:val="center"/>
        <w:rPr>
          <w:rFonts w:eastAsia="華康中黑體"/>
        </w:rPr>
      </w:pPr>
      <w:r w:rsidRPr="007C61FE">
        <w:rPr>
          <w:noProof/>
        </w:rPr>
        <w:lastRenderedPageBreak/>
        <w:drawing>
          <wp:inline distT="0" distB="0" distL="0" distR="0" wp14:anchorId="391FC0C9" wp14:editId="1233C167">
            <wp:extent cx="5759450" cy="4089400"/>
            <wp:effectExtent l="0" t="0" r="0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1FE">
        <w:rPr>
          <w:rFonts w:eastAsia="華康中黑體"/>
        </w:rPr>
        <w:t xml:space="preserve"> </w:t>
      </w:r>
      <w:r w:rsidRPr="007C61FE">
        <w:rPr>
          <w:noProof/>
        </w:rPr>
        <w:drawing>
          <wp:inline distT="0" distB="0" distL="0" distR="0" wp14:anchorId="668F52D9" wp14:editId="236A4525">
            <wp:extent cx="5759450" cy="409638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Pr="009E2BB3" w:rsidRDefault="0048225D" w:rsidP="0048225D">
      <w:pPr>
        <w:pStyle w:val="TIA-"/>
      </w:pPr>
      <w:bookmarkStart w:id="41" w:name="_Toc419909370"/>
      <w:bookmarkStart w:id="42" w:name="_Toc487812225"/>
      <w:bookmarkStart w:id="43" w:name="_Toc83995994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bookmarkEnd w:id="41"/>
      <w:bookmarkEnd w:id="42"/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43"/>
    </w:p>
    <w:p w:rsidR="0048225D" w:rsidRPr="009E2BB3" w:rsidRDefault="0048225D" w:rsidP="0048225D">
      <w:pPr>
        <w:jc w:val="center"/>
        <w:rPr>
          <w:rFonts w:eastAsia="華康中黑體"/>
        </w:rPr>
      </w:pPr>
      <w:r w:rsidRPr="009E2BB3">
        <w:rPr>
          <w:rFonts w:eastAsia="華康中黑體"/>
          <w:noProof/>
        </w:rPr>
        <w:lastRenderedPageBreak/>
        <w:drawing>
          <wp:inline distT="0" distB="0" distL="0" distR="0" wp14:anchorId="3EEB6F03" wp14:editId="690EA65F">
            <wp:extent cx="5759450" cy="3898835"/>
            <wp:effectExtent l="0" t="0" r="0" b="0"/>
            <wp:docPr id="2048" name="圖片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B3">
        <w:rPr>
          <w:rFonts w:eastAsia="華康中黑體"/>
          <w:noProof/>
        </w:rPr>
        <w:drawing>
          <wp:inline distT="0" distB="0" distL="0" distR="0" wp14:anchorId="72117402" wp14:editId="229C6757">
            <wp:extent cx="5759450" cy="3899216"/>
            <wp:effectExtent l="0" t="0" r="0" b="0"/>
            <wp:docPr id="14347" name="圖片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Default="0048225D" w:rsidP="0048225D">
      <w:pPr>
        <w:pStyle w:val="TIA-"/>
      </w:pPr>
      <w:bookmarkStart w:id="44" w:name="_Toc419909371"/>
      <w:bookmarkStart w:id="45" w:name="_Toc487812226"/>
      <w:bookmarkStart w:id="46" w:name="_Toc83995995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bookmarkEnd w:id="44"/>
      <w:bookmarkEnd w:id="45"/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46"/>
    </w:p>
    <w:p w:rsidR="0048225D" w:rsidRDefault="0048225D" w:rsidP="0048225D">
      <w:pPr>
        <w:pStyle w:val="TIA-"/>
      </w:pPr>
    </w:p>
    <w:p w:rsidR="0048225D" w:rsidRDefault="0048225D" w:rsidP="0048225D">
      <w:r w:rsidRPr="001933CC">
        <w:rPr>
          <w:noProof/>
        </w:rPr>
        <w:lastRenderedPageBreak/>
        <w:drawing>
          <wp:inline distT="0" distB="0" distL="0" distR="0" wp14:anchorId="65353CC2" wp14:editId="4668DB9B">
            <wp:extent cx="5759450" cy="8365490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D" w:rsidRDefault="0048225D" w:rsidP="0048225D">
      <w:pPr>
        <w:pStyle w:val="TIA-"/>
      </w:pPr>
      <w:bookmarkStart w:id="47" w:name="_Toc83995996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47"/>
    </w:p>
    <w:p w:rsidR="0048225D" w:rsidRDefault="0048225D" w:rsidP="0048225D">
      <w:r w:rsidRPr="001933CC">
        <w:rPr>
          <w:noProof/>
        </w:rPr>
        <w:lastRenderedPageBreak/>
        <w:drawing>
          <wp:inline distT="0" distB="0" distL="0" distR="0" wp14:anchorId="3FBDB02F" wp14:editId="6B1CE3F9">
            <wp:extent cx="5759450" cy="8365490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86" w:rsidRDefault="0048225D" w:rsidP="0048225D">
      <w:pPr>
        <w:pStyle w:val="TIA-"/>
      </w:pPr>
      <w:bookmarkStart w:id="48" w:name="_Toc83995997"/>
      <w:bookmarkStart w:id="49" w:name="_GoBack"/>
      <w:r w:rsidRPr="009E2BB3">
        <w:t>圖</w:t>
      </w:r>
      <w:r w:rsidRPr="009E2BB3">
        <w:rPr>
          <w:rFonts w:hint="eastAsia"/>
        </w:rPr>
        <w:t>2.4</w:t>
      </w:r>
      <w:r w:rsidRPr="009E2BB3">
        <w:t>-</w:t>
      </w:r>
      <w:r w:rsidRPr="009E2BB3">
        <w:rPr>
          <w:rFonts w:hint="eastAsia"/>
        </w:rPr>
        <w:t>3</w:t>
      </w:r>
      <w:r w:rsidRPr="009E2BB3">
        <w:t xml:space="preserve">　</w:t>
      </w:r>
      <w:r w:rsidRPr="009E2BB3">
        <w:rPr>
          <w:rFonts w:hint="eastAsia"/>
        </w:rPr>
        <w:t>假日晨昏峰</w:t>
      </w:r>
      <w:r w:rsidRPr="009E2BB3">
        <w:t>路口轉向交通量示意圖</w:t>
      </w:r>
      <w:r w:rsidRPr="009E2BB3">
        <w:rPr>
          <w:rFonts w:hint="eastAsia"/>
        </w:rPr>
        <w:t>(</w:t>
      </w:r>
      <w:r w:rsidRPr="009E2BB3">
        <w:rPr>
          <w:rFonts w:hint="eastAsia"/>
        </w:rPr>
        <w:t>續</w:t>
      </w:r>
      <w:r w:rsidRPr="009E2BB3">
        <w:rPr>
          <w:rFonts w:hint="eastAsia"/>
        </w:rPr>
        <w:t>)</w:t>
      </w:r>
      <w:bookmarkEnd w:id="48"/>
      <w:bookmarkEnd w:id="49"/>
    </w:p>
    <w:sectPr w:rsidR="00BF20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5D"/>
    <w:rsid w:val="0048225D"/>
    <w:rsid w:val="00B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1AA2-5889-4FBF-963A-BFCC080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A-">
    <w:name w:val="TIA-圖名"/>
    <w:basedOn w:val="a"/>
    <w:qFormat/>
    <w:rsid w:val="0048225D"/>
    <w:pPr>
      <w:spacing w:after="180" w:line="360" w:lineRule="exact"/>
      <w:jc w:val="center"/>
    </w:pPr>
    <w:rPr>
      <w:rFonts w:ascii="Times New Roman" w:eastAsia="華康中黑體(P)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2021-10-12T01:46:00Z</dcterms:created>
  <dcterms:modified xsi:type="dcterms:W3CDTF">2021-10-12T01:56:00Z</dcterms:modified>
</cp:coreProperties>
</file>