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jc w:val="center"/>
        <w:rPr>
          <w:rFonts w:ascii="標楷體" w:hAnsi="標楷體" w:eastAsia="標楷體"/>
          <w:b/>
          <w:b/>
          <w:sz w:val="36"/>
          <w:szCs w:val="36"/>
        </w:rPr>
      </w:pPr>
      <w:r>
        <w:rPr>
          <w:rFonts w:ascii="標楷體" w:hAnsi="標楷體" w:eastAsia="標楷體"/>
          <w:b/>
          <w:sz w:val="36"/>
          <w:szCs w:val="36"/>
        </w:rPr>
        <w:t>歸責實際駕駛人申請書</w:t>
      </w:r>
    </w:p>
    <w:p>
      <w:pPr>
        <w:pStyle w:val="Style17"/>
        <w:jc w:val="right"/>
        <w:rPr>
          <w:rFonts w:ascii="標楷體" w:hAnsi="標楷體" w:eastAsia="標楷體"/>
          <w:sz w:val="27"/>
          <w:szCs w:val="27"/>
        </w:rPr>
      </w:pPr>
      <w:r>
        <w:rPr>
          <w:rFonts w:ascii="標楷體" w:hAnsi="標楷體" w:eastAsia="標楷體"/>
          <w:sz w:val="27"/>
          <w:szCs w:val="27"/>
        </w:rPr>
        <w:t>申請日期：    年    月    日</w:t>
      </w:r>
    </w:p>
    <w:tbl>
      <w:tblPr>
        <w:tblW w:w="10507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94"/>
        <w:gridCol w:w="2605"/>
        <w:gridCol w:w="1016"/>
        <w:gridCol w:w="4992"/>
      </w:tblGrid>
      <w:tr>
        <w:trPr>
          <w:trHeight w:val="685" w:hRule="atLeast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32"/>
                <w:szCs w:val="27"/>
              </w:rPr>
              <w:t>車 號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2543" w:type="dxa"/>
              <w:jc w:val="left"/>
              <w:tblInd w:w="-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43"/>
            </w:tblGrid>
            <w:tr>
              <w:trPr>
                <w:trHeight w:val="159" w:hRule="atLeast"/>
              </w:trPr>
              <w:tc>
                <w:tcPr>
                  <w:tcW w:w="2543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</w:tcPr>
                <w:p>
                  <w:pPr>
                    <w:pStyle w:val="Cjk"/>
                    <w:spacing w:lineRule="atLeast" w:line="363" w:before="0" w:after="0"/>
                    <w:ind w:right="-204" w:hanging="0"/>
                    <w:rPr>
                      <w:rFonts w:ascii="標楷體" w:hAnsi="標楷體" w:eastAsia="標楷體"/>
                      <w:sz w:val="27"/>
                      <w:szCs w:val="27"/>
                    </w:rPr>
                  </w:pPr>
                  <w:r>
                    <w:rPr>
                      <w:rFonts w:eastAsia="標楷體" w:ascii="標楷體" w:hAnsi="標楷體"/>
                      <w:sz w:val="27"/>
                      <w:szCs w:val="27"/>
                    </w:rPr>
                  </w:r>
                </w:p>
              </w:tc>
            </w:tr>
          </w:tbl>
          <w:p>
            <w:pPr>
              <w:pStyle w:val="Style17"/>
              <w:tabs>
                <w:tab w:val="clear" w:pos="480"/>
              </w:tabs>
              <w:ind w:left="113" w:right="113" w:hanging="0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32"/>
                <w:szCs w:val="27"/>
              </w:rPr>
              <w:t>單 號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exact" w:line="360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</w:r>
          </w:p>
        </w:tc>
      </w:tr>
      <w:tr>
        <w:trPr>
          <w:trHeight w:val="663" w:hRule="atLeast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32"/>
                <w:szCs w:val="27"/>
              </w:rPr>
              <w:t>歸責原因</w:t>
            </w:r>
          </w:p>
        </w:tc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exact" w:line="36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本案違規當時駕駛人確屬　　　　　　　駕駛無訛。</w:t>
            </w:r>
          </w:p>
        </w:tc>
      </w:tr>
      <w:tr>
        <w:trPr>
          <w:trHeight w:val="769" w:hRule="atLeast"/>
          <w:cantSplit w:val="true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依據</w:t>
            </w:r>
          </w:p>
        </w:tc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exact" w:line="340"/>
              <w:jc w:val="both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  <w:u w:val="wave"/>
              </w:rPr>
              <w:t>道路交通管理處罰條例第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  <w:u w:val="wave"/>
              </w:rPr>
              <w:t>85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  <w:u w:val="wave"/>
              </w:rPr>
              <w:t>條及違反道路交通管理事件統一裁罰基準及處理細則第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  <w:u w:val="wave"/>
              </w:rPr>
              <w:t>36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  <w:u w:val="wave"/>
              </w:rPr>
              <w:t>條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。</w:t>
            </w:r>
          </w:p>
        </w:tc>
      </w:tr>
      <w:tr>
        <w:trPr>
          <w:trHeight w:val="3290" w:hRule="atLeast"/>
          <w:cantSplit w:val="true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32"/>
                <w:szCs w:val="27"/>
              </w:rPr>
              <w:t>應備資料</w:t>
            </w:r>
          </w:p>
          <w:p>
            <w:pPr>
              <w:pStyle w:val="Style17"/>
              <w:jc w:val="both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eastAsia="標楷體" w:ascii="標楷體" w:hAnsi="標楷體"/>
                <w:sz w:val="27"/>
                <w:szCs w:val="27"/>
              </w:rPr>
              <w:t>(</w:t>
            </w:r>
            <w:r>
              <w:rPr>
                <w:rFonts w:ascii="標楷體" w:hAnsi="標楷體" w:eastAsia="標楷體"/>
                <w:sz w:val="27"/>
                <w:szCs w:val="27"/>
              </w:rPr>
              <w:t>右列資料備齊且內容需清晰可辨識</w:t>
            </w:r>
            <w:r>
              <w:rPr>
                <w:rFonts w:eastAsia="標楷體" w:ascii="標楷體" w:hAnsi="標楷體"/>
                <w:sz w:val="27"/>
                <w:szCs w:val="27"/>
              </w:rPr>
              <w:t>)</w:t>
            </w:r>
          </w:p>
        </w:tc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tabs>
                <w:tab w:val="clear" w:pos="480"/>
                <w:tab w:val="left" w:pos="559" w:leader="none"/>
              </w:tabs>
              <w:spacing w:lineRule="atLeast" w:line="0"/>
              <w:ind w:left="560" w:hanging="560"/>
              <w:rPr/>
            </w:pP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1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、提供本</w:t>
            </w: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  <w:u w:val="single"/>
              </w:rPr>
              <w:t>申請書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正本。</w:t>
            </w:r>
          </w:p>
          <w:p>
            <w:pPr>
              <w:pStyle w:val="Style17"/>
              <w:tabs>
                <w:tab w:val="clear" w:pos="480"/>
              </w:tabs>
              <w:spacing w:lineRule="atLeast" w:line="0"/>
              <w:ind w:left="420" w:hanging="420"/>
              <w:rPr/>
            </w:pP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2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、違規</w:t>
            </w: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  <w:u w:val="single"/>
              </w:rPr>
              <w:t>舉發通知單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及</w:t>
            </w: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  <w:u w:val="single"/>
              </w:rPr>
              <w:t>採證相片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正本各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1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份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如無法提供，應附「</w:t>
            </w: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  <w:u w:val="single"/>
              </w:rPr>
              <w:t>切結書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」為憑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)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。</w:t>
            </w:r>
          </w:p>
          <w:p>
            <w:pPr>
              <w:pStyle w:val="Style17"/>
              <w:tabs>
                <w:tab w:val="clear" w:pos="480"/>
              </w:tabs>
              <w:spacing w:lineRule="atLeast" w:line="0"/>
              <w:ind w:left="420" w:hanging="420"/>
              <w:rPr/>
            </w:pP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3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、原被通知人</w:t>
            </w: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  <w:u w:val="single"/>
              </w:rPr>
              <w:t>身分證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正反面影本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若為公司、行號請附</w:t>
            </w:r>
            <w:r>
              <w:rPr>
                <w:rStyle w:val="Style14"/>
                <w:rFonts w:ascii="標楷體" w:hAnsi="標楷體" w:eastAsia="標楷體"/>
                <w:b/>
                <w:bCs/>
                <w:sz w:val="28"/>
                <w:szCs w:val="28"/>
                <w:u w:val="single"/>
              </w:rPr>
              <w:t>相關登記證明文件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，如經濟部函</w:t>
            </w:r>
            <w:bookmarkStart w:id="0" w:name="_Hlk155101432"/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、縣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市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)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政府函、商業登記抄本…</w:t>
            </w:r>
            <w:bookmarkEnd w:id="0"/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…等；若為機關、學校或團體請附正式證明文件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)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。</w:t>
            </w:r>
          </w:p>
          <w:p>
            <w:pPr>
              <w:pStyle w:val="Style17"/>
              <w:tabs>
                <w:tab w:val="clear" w:pos="480"/>
              </w:tabs>
              <w:spacing w:lineRule="atLeast" w:line="0"/>
              <w:ind w:left="420" w:hanging="420"/>
              <w:rPr/>
            </w:pP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4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、駕駛人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  <w:u w:val="single"/>
              </w:rPr>
              <w:t>有效</w:t>
            </w: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  <w:u w:val="single"/>
              </w:rPr>
              <w:t>駕駛執照或身分證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正反面影本。</w:t>
            </w:r>
          </w:p>
          <w:p>
            <w:pPr>
              <w:pStyle w:val="Style17"/>
              <w:tabs>
                <w:tab w:val="clear" w:pos="480"/>
              </w:tabs>
              <w:spacing w:lineRule="atLeast" w:line="0"/>
              <w:ind w:left="420" w:hanging="4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5</w:t>
            </w:r>
            <w:r>
              <w:rPr>
                <w:rFonts w:ascii="標楷體" w:hAnsi="標楷體" w:eastAsia="標楷體"/>
                <w:sz w:val="28"/>
                <w:szCs w:val="28"/>
              </w:rPr>
              <w:t>、其他相關佐證資料（如車輛租賃契約書、自備車輛參與經營契約書…等）</w:t>
            </w:r>
            <w:r>
              <w:rPr>
                <w:rFonts w:eastAsia="標楷體" w:ascii="標楷體" w:hAnsi="標楷體"/>
                <w:sz w:val="28"/>
                <w:szCs w:val="28"/>
              </w:rPr>
              <w:t>;</w:t>
            </w:r>
            <w:r>
              <w:rPr>
                <w:rFonts w:ascii="標楷體" w:hAnsi="標楷體" w:eastAsia="標楷體"/>
                <w:sz w:val="28"/>
                <w:szCs w:val="28"/>
              </w:rPr>
              <w:t>非租賃車實有租賃之情事時，本機關將移請權責機關卓處，且不予受理。</w:t>
            </w:r>
          </w:p>
          <w:p>
            <w:pPr>
              <w:pStyle w:val="Style17"/>
              <w:tabs>
                <w:tab w:val="clear" w:pos="480"/>
              </w:tabs>
              <w:spacing w:lineRule="atLeast" w:line="0"/>
              <w:ind w:left="420" w:hanging="4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6</w:t>
            </w:r>
            <w:r>
              <w:rPr>
                <w:rFonts w:ascii="標楷體" w:hAnsi="標楷體" w:eastAsia="標楷體"/>
                <w:sz w:val="28"/>
                <w:szCs w:val="28"/>
              </w:rPr>
              <w:t>、委託辦理另附受託人身分證正反面影本。</w:t>
            </w:r>
          </w:p>
          <w:p>
            <w:pPr>
              <w:pStyle w:val="Style17"/>
              <w:tabs>
                <w:tab w:val="clear" w:pos="480"/>
              </w:tabs>
              <w:spacing w:lineRule="atLeast" w:line="0"/>
              <w:ind w:left="420" w:hanging="420"/>
              <w:rPr/>
            </w:pPr>
            <w:r>
              <w:rPr>
                <w:rStyle w:val="Style14"/>
                <w:rFonts w:eastAsia="標楷體" w:ascii="標楷體" w:hAnsi="標楷體"/>
                <w:color w:val="FF0000"/>
                <w:sz w:val="28"/>
                <w:szCs w:val="28"/>
              </w:rPr>
              <w:t>7</w:t>
            </w:r>
            <w:r>
              <w:rPr>
                <w:rStyle w:val="Style14"/>
                <w:rFonts w:ascii="標楷體" w:hAnsi="標楷體" w:eastAsia="標楷體"/>
                <w:color w:val="FF0000"/>
                <w:sz w:val="28"/>
                <w:szCs w:val="28"/>
              </w:rPr>
              <w:t>、駕駛人切結書正本</w:t>
            </w:r>
            <w:r>
              <w:rPr>
                <w:rStyle w:val="Style14"/>
                <w:rFonts w:eastAsia="標楷體" w:ascii="標楷體" w:hAnsi="標楷體"/>
                <w:color w:val="FF0000"/>
                <w:sz w:val="28"/>
                <w:szCs w:val="28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FF0000"/>
                <w:sz w:val="28"/>
                <w:szCs w:val="28"/>
              </w:rPr>
              <w:t>經處罰機關視個案認定並通知後再行提供</w:t>
            </w:r>
            <w:r>
              <w:rPr>
                <w:rStyle w:val="Style14"/>
                <w:rFonts w:eastAsia="標楷體" w:ascii="標楷體" w:hAnsi="標楷體"/>
                <w:color w:val="FF0000"/>
                <w:sz w:val="28"/>
                <w:szCs w:val="28"/>
              </w:rPr>
              <w:t>)</w:t>
            </w:r>
            <w:r>
              <w:rPr>
                <w:rStyle w:val="Style14"/>
                <w:rFonts w:ascii="標楷體" w:hAnsi="標楷體" w:eastAsia="標楷體"/>
                <w:color w:val="FF0000"/>
                <w:sz w:val="28"/>
                <w:szCs w:val="28"/>
              </w:rPr>
              <w:t>。</w:t>
            </w:r>
          </w:p>
        </w:tc>
      </w:tr>
      <w:tr>
        <w:trPr>
          <w:trHeight w:val="1095" w:hRule="atLeast"/>
          <w:cantSplit w:val="true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32"/>
                <w:szCs w:val="27"/>
              </w:rPr>
              <w:t>原被通知人</w:t>
            </w:r>
          </w:p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7"/>
                <w:szCs w:val="27"/>
              </w:rPr>
              <w:t>身分資料</w:t>
            </w:r>
          </w:p>
        </w:tc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tabs>
                <w:tab w:val="clear" w:pos="480"/>
                <w:tab w:val="left" w:pos="559" w:leader="none"/>
              </w:tabs>
              <w:spacing w:lineRule="atLeast" w:line="0"/>
              <w:ind w:left="560" w:hanging="56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17"/>
              <w:tabs>
                <w:tab w:val="clear" w:pos="480"/>
                <w:tab w:val="left" w:pos="559" w:leader="none"/>
              </w:tabs>
              <w:spacing w:lineRule="atLeast" w:line="0"/>
              <w:ind w:left="560" w:hanging="560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姓名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名稱：</w:t>
            </w:r>
            <w:r>
              <w:rPr>
                <w:rStyle w:val="Style14"/>
                <w:rFonts w:eastAsia="標楷體" w:ascii="標楷體" w:hAnsi="標楷體"/>
                <w:color w:val="808080"/>
                <w:sz w:val="28"/>
                <w:szCs w:val="28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808080"/>
                <w:sz w:val="28"/>
                <w:szCs w:val="28"/>
              </w:rPr>
              <w:t>簽章；非自然人請蓋大小章</w:t>
            </w:r>
            <w:r>
              <w:rPr>
                <w:rStyle w:val="Style14"/>
                <w:rFonts w:eastAsia="標楷體" w:ascii="標楷體" w:hAnsi="標楷體"/>
                <w:color w:val="808080"/>
                <w:sz w:val="28"/>
                <w:szCs w:val="28"/>
              </w:rPr>
              <w:t>)</w:t>
            </w:r>
          </w:p>
          <w:p>
            <w:pPr>
              <w:pStyle w:val="Style17"/>
              <w:tabs>
                <w:tab w:val="clear" w:pos="480"/>
                <w:tab w:val="left" w:pos="559" w:leader="none"/>
              </w:tabs>
              <w:spacing w:lineRule="atLeast" w:line="0"/>
              <w:ind w:left="560" w:hanging="56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17"/>
              <w:tabs>
                <w:tab w:val="clear" w:pos="480"/>
                <w:tab w:val="left" w:pos="559" w:leader="none"/>
              </w:tabs>
              <w:spacing w:lineRule="atLeast" w:line="0" w:before="0" w:after="100"/>
              <w:ind w:left="560" w:hanging="56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身分</w:t>
            </w: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居留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  <w:r>
              <w:rPr>
                <w:rFonts w:ascii="標楷體" w:hAnsi="標楷體" w:eastAsia="標楷體"/>
                <w:sz w:val="28"/>
                <w:szCs w:val="28"/>
              </w:rPr>
              <w:t>證字號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統一編號：</w:t>
            </w:r>
          </w:p>
          <w:p>
            <w:pPr>
              <w:pStyle w:val="Style17"/>
              <w:tabs>
                <w:tab w:val="clear" w:pos="480"/>
                <w:tab w:val="left" w:pos="559" w:leader="none"/>
              </w:tabs>
              <w:spacing w:lineRule="atLeast" w:line="0"/>
              <w:ind w:left="560" w:hanging="56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電話：</w:t>
            </w:r>
          </w:p>
        </w:tc>
      </w:tr>
      <w:tr>
        <w:trPr>
          <w:trHeight w:val="1095" w:hRule="atLeast"/>
          <w:cantSplit w:val="true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sz w:val="32"/>
                <w:szCs w:val="27"/>
              </w:rPr>
            </w:pPr>
            <w:r>
              <w:rPr>
                <w:rFonts w:ascii="標楷體" w:hAnsi="標楷體" w:eastAsia="標楷體"/>
                <w:b/>
                <w:sz w:val="32"/>
                <w:szCs w:val="27"/>
              </w:rPr>
              <w:t>駕駛人</w:t>
            </w:r>
          </w:p>
          <w:p>
            <w:pPr>
              <w:pStyle w:val="Style17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/>
                <w:sz w:val="27"/>
                <w:szCs w:val="27"/>
              </w:rPr>
              <w:t>身分資料</w:t>
            </w:r>
          </w:p>
        </w:tc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tabs>
                <w:tab w:val="clear" w:pos="480"/>
                <w:tab w:val="left" w:pos="559" w:leader="none"/>
              </w:tabs>
              <w:spacing w:lineRule="atLeast" w:line="0"/>
              <w:ind w:left="560" w:hanging="56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17"/>
              <w:tabs>
                <w:tab w:val="clear" w:pos="480"/>
                <w:tab w:val="left" w:pos="559" w:leader="none"/>
              </w:tabs>
              <w:spacing w:lineRule="atLeast" w:line="0"/>
              <w:ind w:left="560" w:hanging="560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姓名：</w:t>
            </w:r>
            <w:r>
              <w:rPr>
                <w:rStyle w:val="Style14"/>
                <w:rFonts w:eastAsia="標楷體" w:ascii="標楷體" w:hAnsi="標楷體"/>
                <w:color w:val="808080"/>
                <w:sz w:val="28"/>
                <w:szCs w:val="28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808080"/>
                <w:sz w:val="28"/>
                <w:szCs w:val="28"/>
              </w:rPr>
              <w:t>簽章</w:t>
            </w:r>
            <w:r>
              <w:rPr>
                <w:rStyle w:val="Style14"/>
                <w:rFonts w:eastAsia="標楷體" w:ascii="標楷體" w:hAnsi="標楷體"/>
                <w:color w:val="808080"/>
                <w:sz w:val="28"/>
                <w:szCs w:val="28"/>
              </w:rPr>
              <w:t>)</w:t>
            </w:r>
          </w:p>
          <w:p>
            <w:pPr>
              <w:pStyle w:val="Style17"/>
              <w:tabs>
                <w:tab w:val="clear" w:pos="480"/>
                <w:tab w:val="left" w:pos="559" w:leader="none"/>
              </w:tabs>
              <w:spacing w:lineRule="atLeast" w:line="0"/>
              <w:ind w:left="560" w:hanging="56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17"/>
              <w:tabs>
                <w:tab w:val="clear" w:pos="480"/>
                <w:tab w:val="left" w:pos="559" w:leader="none"/>
              </w:tabs>
              <w:spacing w:lineRule="atLeast" w:line="0" w:before="0" w:after="100"/>
              <w:ind w:left="560" w:hanging="56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身分</w:t>
            </w: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居留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  <w:r>
              <w:rPr>
                <w:rFonts w:ascii="標楷體" w:hAnsi="標楷體" w:eastAsia="標楷體"/>
                <w:sz w:val="28"/>
                <w:szCs w:val="28"/>
              </w:rPr>
              <w:t>證字號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護照號碼：</w:t>
            </w:r>
          </w:p>
          <w:p>
            <w:pPr>
              <w:pStyle w:val="Style17"/>
              <w:tabs>
                <w:tab w:val="clear" w:pos="480"/>
                <w:tab w:val="left" w:pos="559" w:leader="none"/>
              </w:tabs>
              <w:spacing w:lineRule="atLeast" w:line="0"/>
              <w:ind w:left="560" w:hanging="56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電話：</w:t>
            </w:r>
          </w:p>
        </w:tc>
      </w:tr>
      <w:tr>
        <w:trPr>
          <w:trHeight w:val="1095" w:hRule="atLeast"/>
          <w:cantSplit w:val="true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sz w:val="32"/>
                <w:szCs w:val="27"/>
              </w:rPr>
            </w:pPr>
            <w:r>
              <w:rPr>
                <w:rFonts w:ascii="標楷體" w:hAnsi="標楷體" w:eastAsia="標楷體"/>
                <w:b/>
                <w:sz w:val="32"/>
                <w:szCs w:val="27"/>
              </w:rPr>
              <w:t>受託人</w:t>
            </w:r>
          </w:p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7"/>
                <w:szCs w:val="27"/>
              </w:rPr>
              <w:t>身分資料</w:t>
            </w:r>
          </w:p>
        </w:tc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tabs>
                <w:tab w:val="clear" w:pos="480"/>
                <w:tab w:val="left" w:pos="559" w:leader="none"/>
              </w:tabs>
              <w:spacing w:lineRule="atLeast" w:line="0"/>
              <w:ind w:left="560" w:hanging="56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17"/>
              <w:tabs>
                <w:tab w:val="clear" w:pos="480"/>
                <w:tab w:val="left" w:pos="559" w:leader="none"/>
              </w:tabs>
              <w:spacing w:lineRule="atLeast" w:line="0"/>
              <w:ind w:left="560" w:hanging="560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姓名：</w:t>
            </w:r>
            <w:r>
              <w:rPr>
                <w:rStyle w:val="Style14"/>
                <w:rFonts w:eastAsia="標楷體" w:ascii="標楷體" w:hAnsi="標楷體"/>
                <w:color w:val="808080"/>
                <w:sz w:val="28"/>
                <w:szCs w:val="28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808080"/>
                <w:sz w:val="28"/>
                <w:szCs w:val="28"/>
              </w:rPr>
              <w:t>簽章</w:t>
            </w:r>
            <w:r>
              <w:rPr>
                <w:rStyle w:val="Style14"/>
                <w:rFonts w:eastAsia="標楷體" w:ascii="標楷體" w:hAnsi="標楷體"/>
                <w:color w:val="808080"/>
                <w:sz w:val="28"/>
                <w:szCs w:val="28"/>
              </w:rPr>
              <w:t>)</w:t>
            </w:r>
          </w:p>
          <w:p>
            <w:pPr>
              <w:pStyle w:val="Style17"/>
              <w:tabs>
                <w:tab w:val="clear" w:pos="480"/>
                <w:tab w:val="left" w:pos="559" w:leader="none"/>
              </w:tabs>
              <w:spacing w:lineRule="atLeast" w:line="0"/>
              <w:ind w:left="560" w:hanging="56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17"/>
              <w:tabs>
                <w:tab w:val="clear" w:pos="480"/>
                <w:tab w:val="left" w:pos="559" w:leader="none"/>
              </w:tabs>
              <w:spacing w:lineRule="atLeast" w:line="0" w:before="0" w:after="100"/>
              <w:ind w:left="560" w:hanging="56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身分</w:t>
            </w: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居留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  <w:r>
              <w:rPr>
                <w:rFonts w:ascii="標楷體" w:hAnsi="標楷體" w:eastAsia="標楷體"/>
                <w:sz w:val="28"/>
                <w:szCs w:val="28"/>
              </w:rPr>
              <w:t>證字號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護照號碼：</w:t>
            </w:r>
          </w:p>
          <w:p>
            <w:pPr>
              <w:pStyle w:val="Style17"/>
              <w:tabs>
                <w:tab w:val="clear" w:pos="480"/>
                <w:tab w:val="left" w:pos="559" w:leader="none"/>
              </w:tabs>
              <w:spacing w:lineRule="atLeast" w:line="0"/>
              <w:ind w:left="560" w:hanging="56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電話：</w:t>
            </w:r>
          </w:p>
        </w:tc>
      </w:tr>
    </w:tbl>
    <w:p>
      <w:pPr>
        <w:pStyle w:val="Style17"/>
        <w:tabs>
          <w:tab w:val="clear" w:pos="480"/>
        </w:tabs>
        <w:spacing w:lineRule="exact" w:line="280"/>
        <w:ind w:left="1043" w:hanging="1043"/>
        <w:rPr/>
      </w:pPr>
      <w:r>
        <w:rPr>
          <w:rStyle w:val="Style14"/>
          <w:rFonts w:ascii="標楷體" w:hAnsi="標楷體" w:eastAsia="標楷體"/>
          <w:b/>
          <w:sz w:val="26"/>
          <w:szCs w:val="26"/>
        </w:rPr>
        <w:t>※</w:t>
      </w:r>
      <w:r>
        <w:rPr>
          <w:rStyle w:val="Style14"/>
          <w:rFonts w:ascii="標楷體" w:hAnsi="標楷體" w:eastAsia="標楷體"/>
          <w:b/>
          <w:sz w:val="26"/>
          <w:szCs w:val="26"/>
        </w:rPr>
        <w:t>備註：移轉案件另有其他違規情事者，受理機關將就違規明確部分，本於職權予以改罰及加罰。倘涉及違反其他法令規定者，則移請權責機關查處；倘被歸責人提出疑義，受理機關將重新列管原被通知人。另依中華民國刑法第</w:t>
      </w:r>
      <w:r>
        <w:rPr>
          <w:rStyle w:val="Style14"/>
          <w:rFonts w:eastAsia="標楷體" w:ascii="標楷體" w:hAnsi="標楷體"/>
          <w:b/>
          <w:sz w:val="26"/>
          <w:szCs w:val="26"/>
        </w:rPr>
        <w:t>214</w:t>
      </w:r>
      <w:r>
        <w:rPr>
          <w:rStyle w:val="Style14"/>
          <w:rFonts w:ascii="標楷體" w:hAnsi="標楷體" w:eastAsia="標楷體"/>
          <w:b/>
          <w:sz w:val="26"/>
          <w:szCs w:val="26"/>
        </w:rPr>
        <w:t>條規定：「明知為不實之事項，而使公務員登載於職務上所掌之公文書，足以生損害於公眾或他人者，處三年以下有期徒刑、拘役或一萬五千元以下罰金。」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新細明體">
    <w:charset w:val="88"/>
    <w:family w:val="roman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1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sz w:val="20"/>
      <w:szCs w:val="20"/>
    </w:rPr>
  </w:style>
  <w:style w:type="character" w:styleId="Style16">
    <w:name w:val="頁尾 字元"/>
    <w:basedOn w:val="Style14"/>
    <w:qFormat/>
    <w:rPr>
      <w:sz w:val="20"/>
      <w:szCs w:val="20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paragraph" w:styleId="Style18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  <w:suppressAutoHyphens w:val="false"/>
    </w:pPr>
    <w:rPr/>
  </w:style>
  <w:style w:type="paragraph" w:styleId="Style19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Cjk">
    <w:name w:val="cjk"/>
    <w:basedOn w:val="Style17"/>
    <w:qFormat/>
    <w:pPr>
      <w:widowControl/>
      <w:suppressAutoHyphens w:val="true"/>
      <w:spacing w:lineRule="auto" w:line="276" w:before="100" w:after="142"/>
    </w:pPr>
    <w:rPr>
      <w:rFonts w:ascii="新細明體" w:hAnsi="新細明體" w:cs="新細明體"/>
      <w:color w:val="000000"/>
      <w:kern w:val="0"/>
      <w:szCs w:val="24"/>
    </w:rPr>
  </w:style>
  <w:style w:type="paragraph" w:styleId="Style21">
    <w:name w:val="表格內容"/>
    <w:basedOn w:val="Normal"/>
    <w:qFormat/>
    <w:pPr>
      <w:widowControl w:val="false"/>
      <w:suppressLineNumbers/>
      <w:suppressAutoHyphens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121</TotalTime>
  <Application>MODA_ODF_Application_Tools_3.5.3/3.5.3$Windows_X86_64 LibreOffice_project/2c4b1be4ce0f7f0a88ca480bf39420a502d61b97</Application>
  <AppVersion>15.0000</AppVersion>
  <Pages>1</Pages>
  <Words>108</Words>
  <Characters>617</Characters>
  <CharactersWithSpaces>724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2024-03-30T04:48:00Z</dcterms:created>
  <dc:creator>臺中所-企劃及裁罰科-曾國榮</dc:creator>
  <dc:description/>
  <dc:language>zh-TW</dc:language>
  <cp:lastModifiedBy>新竹所-企劃及裁罰科-任紹航</cp:lastModifiedBy>
  <dcterms:modified xsi:type="dcterms:W3CDTF">2025-08-19T05:22:00Z</dcterms:modified>
  <cp:revision>12</cp:revision>
  <dc:subject/>
  <dc:title/>
</cp:coreProperties>
</file>